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CF" w:rsidRPr="000E1DCF" w:rsidRDefault="000E1DCF" w:rsidP="000E1DCF">
      <w:pPr>
        <w:tabs>
          <w:tab w:val="left" w:pos="2694"/>
        </w:tabs>
        <w:autoSpaceDE w:val="0"/>
        <w:adjustRightInd w:val="0"/>
        <w:spacing w:after="200"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b/>
          <w:kern w:val="0"/>
          <w:sz w:val="28"/>
          <w:szCs w:val="28"/>
          <w:lang w:eastAsia="ru-RU"/>
        </w:rPr>
        <w:t>Паспорт инициативы жителей</w:t>
      </w:r>
    </w:p>
    <w:p w:rsidR="000E1DCF" w:rsidRPr="000E1DCF" w:rsidRDefault="000E1DCF" w:rsidP="000E1DCF">
      <w:pPr>
        <w:widowControl/>
        <w:numPr>
          <w:ilvl w:val="0"/>
          <w:numId w:val="1"/>
        </w:numPr>
        <w:tabs>
          <w:tab w:val="left" w:pos="2694"/>
        </w:tabs>
        <w:autoSpaceDE w:val="0"/>
        <w:autoSpaceDN/>
        <w:adjustRightInd w:val="0"/>
        <w:spacing w:after="200" w:line="276" w:lineRule="auto"/>
        <w:contextualSpacing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Ф.И.О., контактный телефон, адрес электронной почты и полномочия лица (паспорт инициативы жителей), уполномоченного представлять интересы жителей отдельной территории города Севастополя, участников инициативной группы: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</w:t>
      </w:r>
    </w:p>
    <w:p w:rsid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2. Место реализации инициативы жителей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2.1. Внутригородское муниципальное образование города Севастополя: 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2.2.Населённый пункт, улица, номер дома: 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</w:t>
      </w:r>
    </w:p>
    <w:p w:rsid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3. Описание инициативы жителей: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3.1. Количество жителей, проживающих на отдельной территории города Севастополя: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_______________________________________________________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3.2. Целевая аудитория, в непосредственных интересах которой реализуется инициатива: 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</w:t>
      </w:r>
    </w:p>
    <w:p w:rsid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3.3. Описание существующих проблем на отдельной территории города Севастополя: ___________________________________________________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</w:t>
      </w:r>
    </w:p>
    <w:p w:rsid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</w:t>
      </w: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3.4. Информация о принятом жителями отдельной территории решении об участии в реализации инициативы жителей: 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- трудовое участие (перечислить виды работ, предлагаемые жителями для выполнения за счет своих сил):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_______________________________________________________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- финансовое участие (указать сумму софинансирования реализации инициативы, привлекаются ли юридические лица либо индивидуальные предприниматели и какие к </w:t>
      </w:r>
      <w:proofErr w:type="spellStart"/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софинансированию</w:t>
      </w:r>
      <w:proofErr w:type="spellEnd"/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инициативы жителей и цели, на которые предусмотрена сумма софинансирования):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 xml:space="preserve">   3.5. Перечень мероприятий, планируемый к реализации: 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3685"/>
        <w:gridCol w:w="1418"/>
        <w:gridCol w:w="3260"/>
      </w:tblGrid>
      <w:tr w:rsidR="000E1DCF" w:rsidRPr="000E1DCF" w:rsidTr="00DC3C33">
        <w:trPr>
          <w:trHeight w:hRule="exact" w:val="7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after="60" w:line="280" w:lineRule="exact"/>
              <w:ind w:left="26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0E1DCF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</w:p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before="60" w:line="280" w:lineRule="exact"/>
              <w:ind w:left="26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0E1DCF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0E1DCF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0E1DCF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Наименование возможных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before="120" w:line="280" w:lineRule="exact"/>
              <w:ind w:left="18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0E1DCF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26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0E1DCF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Краткое описание</w:t>
            </w:r>
          </w:p>
        </w:tc>
      </w:tr>
      <w:tr w:rsidR="000E1DCF" w:rsidRPr="000E1DCF" w:rsidTr="00DC3C33">
        <w:trPr>
          <w:trHeight w:hRule="exact" w:val="8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180" w:lineRule="exact"/>
              <w:ind w:left="32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0E1DCF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16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0E1DCF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Создание зеленых насаждений (многолетних деревьев, кустарников)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1DCF" w:rsidRPr="000E1DCF" w:rsidTr="00DC3C33">
        <w:trPr>
          <w:trHeight w:hRule="exact" w:val="11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26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0E1DCF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16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0E1DCF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Озеленение и художественное оформление территорий, в том числе вертикальное озеленение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180" w:lineRule="exac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0E1DCF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1DCF" w:rsidRPr="000E1DCF" w:rsidTr="00DC3C33">
        <w:trPr>
          <w:trHeight w:hRule="exact" w:val="9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26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0E1DCF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16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0E1DCF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Строительство спортивных сооружений, зон активного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1DCF" w:rsidRPr="000E1DCF" w:rsidTr="00DC3C33">
        <w:trPr>
          <w:trHeight w:hRule="exact" w:val="6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26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0E1DCF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before="60" w:line="280" w:lineRule="exact"/>
              <w:ind w:left="16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0E1DCF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/>
              </w:rPr>
              <w:t xml:space="preserve"> Создание парковок для автотранспорта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1DCF" w:rsidRPr="000E1DCF" w:rsidTr="00DC3C33">
        <w:trPr>
          <w:trHeight w:hRule="exact" w:val="10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26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0E1DCF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16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0E1DCF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Ремонт и установка игрового оборудования на детских площадках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1DCF" w:rsidRPr="000E1DCF" w:rsidTr="00DC3C33">
        <w:trPr>
          <w:trHeight w:hRule="exact" w:val="11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26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0E1DCF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16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0E1DCF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Благоустройство тротуаров, зеленых зон, лестниц, остановок общественного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1DCF" w:rsidRPr="000E1DCF" w:rsidTr="00DC3C33">
        <w:trPr>
          <w:trHeight w:hRule="exact" w:val="10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26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0E1DCF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16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0E1DCF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Оборудование площадок для выгула собак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1DCF" w:rsidRPr="000E1DCF" w:rsidTr="00DC3C33">
        <w:trPr>
          <w:trHeight w:hRule="exact" w:val="7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26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0E1DCF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16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0E1DCF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Ремонт асфальтового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1DCF" w:rsidRPr="000E1DCF" w:rsidTr="00DC3C33">
        <w:trPr>
          <w:trHeight w:hRule="exact" w:val="6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260"/>
              <w:jc w:val="center"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0E1DCF"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160"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0E1DCF"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  <w:t>Восстановление и ремонт дворового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1DCF" w:rsidRPr="000E1DCF" w:rsidTr="00DC3C33">
        <w:trPr>
          <w:trHeight w:hRule="exact" w:val="15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260"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0E1DCF"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160"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0E1DCF"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  <w:t>Ремонт и приобретение элементов благоустройства (скамеек, урн, устрой</w:t>
            </w:r>
            <w:proofErr w:type="gramStart"/>
            <w:r w:rsidRPr="000E1DCF"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  <w:t>ств дл</w:t>
            </w:r>
            <w:proofErr w:type="gramEnd"/>
            <w:r w:rsidRPr="000E1DCF"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  <w:t>я сушки белья, ограждений палисадников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1DCF" w:rsidRPr="000E1DCF" w:rsidTr="00DC3C33">
        <w:trPr>
          <w:trHeight w:hRule="exact" w:val="6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260"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0E1DCF"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160"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0E1DCF"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  <w:t>Ремонт подпорных стен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1DCF" w:rsidRPr="000E1DCF" w:rsidTr="00DC3C33">
        <w:trPr>
          <w:trHeight w:hRule="exact" w:val="1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260"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0E1DCF"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160"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0E1DCF"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  <w:t>Ремонт сооружений, предназначенных для отвода и перехвата грунтовых и поверхностных 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1DCF" w:rsidRPr="000E1DCF" w:rsidTr="00DC3C33">
        <w:trPr>
          <w:trHeight w:hRule="exact" w:val="11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260"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0E1DCF"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160"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0E1DCF"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  <w:t>Обеспечение доступной среды для маломобильных групп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1DCF" w:rsidRPr="000E1DCF" w:rsidTr="00DC3C33">
        <w:trPr>
          <w:trHeight w:hRule="exact" w:val="25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260"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0E1DCF"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line="280" w:lineRule="exact"/>
              <w:ind w:left="160"/>
              <w:textAlignment w:val="auto"/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0E1DCF"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ru-RU" w:bidi="ru-RU"/>
              </w:rPr>
              <w:t>Виды и способы благоустройства, предусмотренные Правилами благоустройства территории города Севастополя, утвержденными постановлением Правительства Севастополя от 03.11.2017  №844-ПП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CF" w:rsidRPr="000E1DCF" w:rsidRDefault="000E1DCF" w:rsidP="000E1DCF">
            <w:pPr>
              <w:widowControl/>
              <w:tabs>
                <w:tab w:val="left" w:pos="2694"/>
              </w:tabs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4. Описание мероприятий, проводимых на отдельной территории: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- организован раздельный сбор бытовых отходов: да/нет (подчеркнуть, приложить фото);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- оборудована система освещения на солнечных батареях: да/нет (подчеркнуть, приложить фото);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- проведены другие мероприятия по энергосбережению, использованию энергосберегающих технологий: (описать, каких, приложить фото)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_______________________________________________________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_______________________________________________________</w:t>
      </w: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- наличие нумерации домов (табличек с указанием номеров подъездов, частных домов, наименований улиц, иной необходимой для жителей и гостей города информации), установлены таблички с указанием наименований улиц, номеров домов и подъездов: (подчеркнуть имеющееся, приложить фото);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- организовано информирование (размещение в доступных местах, в том числе на информационных стендах, телефонов аварийных служб, диспетчерских, сведений о лицах, ответственных за решение вопросов внутридомового значения, - старших по подъезду, дому, улице и т.п.): (подчеркнуть имеющееся, дополнить свои варианты, приложить фото)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_______________________________________________________</w:t>
      </w: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- наличие элементов оригинальных решений: наличие зон отдыха для различных возрастных групп, выполнена декоративная обрезка деревьев и кустарников, наличие вертикального озеленения и т.д. (подчеркнуть имеющееся, дополнить свои варианты, приложить фото)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_______________________________________________________</w:t>
      </w: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- наличие на отдельной территории города Севастополя ТОС, совета многоквартирного дома, старшего по улице и (или) иных форм самоорганизации жителей: (подчеркнуть имеющееся, дополнить свои варианты, приложить фото)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____________________________________________________________________________________________________________________________________;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 xml:space="preserve">   </w:t>
      </w:r>
      <w:proofErr w:type="gramStart"/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- описание ранее проведенных работ по благоустройству на отдельной территории (за последние 2 года) (описать и приложить фото):</w:t>
      </w:r>
      <w:proofErr w:type="gramEnd"/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</w:t>
      </w: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- наличие системы </w:t>
      </w:r>
      <w:proofErr w:type="spellStart"/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общедворовых</w:t>
      </w:r>
      <w:proofErr w:type="spellEnd"/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мероприятий, направленных на уборку, озеленение территории, текущий ремонт или оформление фасадов домов, ограждений земельных участков, </w:t>
      </w:r>
      <w:proofErr w:type="spellStart"/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эргономикаорганизации</w:t>
      </w:r>
      <w:proofErr w:type="spellEnd"/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территории (описать и приложить фото):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</w:t>
      </w: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proofErr w:type="gramStart"/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- наличие обеспеченности отдельной территории города Севастополя элементами благоустройства на предмет их достаточности, эстетического вида и состояния, умения организовать придомовое, уличное пространство (территорию), пространство населенного пункта или части населенного пункта с учетом потребностей различных групп населения, в том числе маломобильных граждан (наличие малых архитектурных форм, обеспечивающих комфортное пребывание на территории двора, грамотное сочетание интересов автовладельцев, лиц старшего возраста, детей и молодежи</w:t>
      </w:r>
      <w:proofErr w:type="gramEnd"/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, обеспечение мер безопасности пребывания и предупреждения потенциального нарушения их интересов) (описать и приложить фото):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</w:t>
      </w: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- наличие, количество и органичное размещение зеленых насаждений, цветников, горизонтального и вертикального озеленения, использование видов декоративных культур в оформлении придомовой территории, использование оригинальных подходов к организации озеленения: (описать и приложить фото)_____________________________________________________________________________________________________________________________________________________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</w:t>
      </w: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5. </w:t>
      </w:r>
      <w:proofErr w:type="gramStart"/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Учет мнения жителей о реализации инициативы жителей (решение (протокол):</w:t>
      </w:r>
      <w:proofErr w:type="gramEnd"/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5.1. Дата мероприятия (общего собрания) с участием жителей:___________________________________________________________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5.2. Количество жителей, участвовавших в мероприятии:_______________________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5.3. Количество жителей, проголосовавших за реализацию инициативы:_________________________________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5.4. Количество жителей, проголосовавших против реализации инициативы:_______________________________________________________</w:t>
      </w: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 xml:space="preserve">     6.Примечания: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</w:t>
      </w:r>
      <w:bookmarkStart w:id="0" w:name="_GoBack"/>
      <w:bookmarkEnd w:id="0"/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spacing w:line="276" w:lineRule="auto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spacing w:line="276" w:lineRule="auto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Дата подготовки паспорта инициативы жителей:  «___» ___________ 20__г.</w:t>
      </w:r>
    </w:p>
    <w:p w:rsidR="000E1DCF" w:rsidRPr="000E1DCF" w:rsidRDefault="000E1DCF" w:rsidP="000E1DCF">
      <w:pPr>
        <w:tabs>
          <w:tab w:val="left" w:pos="2694"/>
        </w:tabs>
        <w:autoSpaceDE w:val="0"/>
        <w:adjustRightInd w:val="0"/>
        <w:spacing w:line="276" w:lineRule="auto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0E1DCF" w:rsidRPr="000E1DCF" w:rsidRDefault="000E1DCF" w:rsidP="000E1DCF">
      <w:pPr>
        <w:widowControl/>
        <w:tabs>
          <w:tab w:val="left" w:pos="2694"/>
        </w:tabs>
        <w:autoSpaceDN/>
        <w:spacing w:line="280" w:lineRule="exact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Подпись уполномоченного лица: ______________________________________________</w:t>
      </w:r>
    </w:p>
    <w:p w:rsidR="000E1DCF" w:rsidRPr="000E1DCF" w:rsidRDefault="000E1DCF" w:rsidP="000E1DCF">
      <w:pPr>
        <w:widowControl/>
        <w:tabs>
          <w:tab w:val="left" w:pos="2694"/>
        </w:tabs>
        <w:autoSpaceDN/>
        <w:spacing w:line="280" w:lineRule="exact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0E1DCF" w:rsidRPr="000E1DCF" w:rsidRDefault="000E1DCF" w:rsidP="000E1DCF">
      <w:pPr>
        <w:widowControl/>
        <w:tabs>
          <w:tab w:val="left" w:pos="2694"/>
        </w:tabs>
        <w:autoSpaceDN/>
        <w:spacing w:line="280" w:lineRule="exact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0E1DCF" w:rsidRPr="000E1DCF" w:rsidRDefault="000E1DCF" w:rsidP="000E1DCF">
      <w:pPr>
        <w:widowControl/>
        <w:tabs>
          <w:tab w:val="left" w:pos="2694"/>
        </w:tabs>
        <w:autoSpaceDN/>
        <w:spacing w:line="280" w:lineRule="exact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E1DCF">
        <w:rPr>
          <w:rFonts w:eastAsia="Times New Roman" w:cs="Times New Roman"/>
          <w:kern w:val="0"/>
          <w:sz w:val="28"/>
          <w:szCs w:val="28"/>
          <w:lang w:eastAsia="ru-RU"/>
        </w:rPr>
        <w:t>Участники инициативной группы жителей:</w:t>
      </w:r>
    </w:p>
    <w:p w:rsidR="000E1DCF" w:rsidRPr="000E1DCF" w:rsidRDefault="000E1DCF" w:rsidP="000E1DCF">
      <w:pPr>
        <w:widowControl/>
        <w:tabs>
          <w:tab w:val="left" w:pos="2694"/>
        </w:tabs>
        <w:autoSpaceDN/>
        <w:spacing w:line="280" w:lineRule="exact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0E1DCF" w:rsidRPr="000E1DCF" w:rsidTr="00DC3C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DCF" w:rsidRPr="000E1DCF" w:rsidRDefault="000E1DCF" w:rsidP="000E1DCF">
            <w:pPr>
              <w:tabs>
                <w:tab w:val="left" w:pos="2694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DC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E1D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E1D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DCF" w:rsidRPr="000E1DCF" w:rsidRDefault="000E1DCF" w:rsidP="000E1DCF">
            <w:pPr>
              <w:tabs>
                <w:tab w:val="left" w:pos="2694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DCF">
              <w:rPr>
                <w:rFonts w:ascii="Times New Roman" w:hAnsi="Times New Roman"/>
                <w:sz w:val="28"/>
                <w:szCs w:val="28"/>
              </w:rPr>
              <w:t>Ф.И.О. жителя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DCF" w:rsidRPr="000E1DCF" w:rsidRDefault="000E1DCF" w:rsidP="000E1DCF">
            <w:pPr>
              <w:tabs>
                <w:tab w:val="left" w:pos="2694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DCF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DCF" w:rsidRPr="000E1DCF" w:rsidRDefault="000E1DCF" w:rsidP="000E1DCF">
            <w:pPr>
              <w:tabs>
                <w:tab w:val="left" w:pos="2694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DCF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DCF" w:rsidRPr="000E1DCF" w:rsidRDefault="000E1DCF" w:rsidP="000E1DCF">
            <w:pPr>
              <w:tabs>
                <w:tab w:val="left" w:pos="2694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DCF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0E1DCF" w:rsidRPr="000E1DCF" w:rsidTr="00DC3C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F" w:rsidRPr="000E1DCF" w:rsidRDefault="000E1DCF" w:rsidP="000E1DCF">
            <w:pPr>
              <w:tabs>
                <w:tab w:val="left" w:pos="2694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D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DCF" w:rsidRPr="000E1DCF" w:rsidRDefault="000E1DCF" w:rsidP="000E1DCF">
            <w:pPr>
              <w:tabs>
                <w:tab w:val="left" w:pos="2694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DCF" w:rsidRPr="000E1DCF" w:rsidRDefault="000E1DCF" w:rsidP="000E1DCF">
            <w:pPr>
              <w:tabs>
                <w:tab w:val="left" w:pos="2694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DCF" w:rsidRPr="000E1DCF" w:rsidRDefault="000E1DCF" w:rsidP="000E1DCF">
            <w:pPr>
              <w:tabs>
                <w:tab w:val="left" w:pos="2694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DCF" w:rsidRPr="000E1DCF" w:rsidRDefault="000E1DCF" w:rsidP="000E1DCF">
            <w:pPr>
              <w:tabs>
                <w:tab w:val="left" w:pos="2694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DCF" w:rsidRPr="000E1DCF" w:rsidTr="00DC3C3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F" w:rsidRPr="000E1DCF" w:rsidRDefault="000E1DCF" w:rsidP="000E1DCF">
            <w:pPr>
              <w:tabs>
                <w:tab w:val="left" w:pos="2694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D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DCF" w:rsidRPr="000E1DCF" w:rsidRDefault="000E1DCF" w:rsidP="000E1DCF">
            <w:pPr>
              <w:tabs>
                <w:tab w:val="left" w:pos="2694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DCF" w:rsidRPr="000E1DCF" w:rsidRDefault="000E1DCF" w:rsidP="000E1DCF">
            <w:pPr>
              <w:tabs>
                <w:tab w:val="left" w:pos="2694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DCF" w:rsidRPr="000E1DCF" w:rsidRDefault="000E1DCF" w:rsidP="000E1DCF">
            <w:pPr>
              <w:tabs>
                <w:tab w:val="left" w:pos="2694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DCF" w:rsidRPr="000E1DCF" w:rsidRDefault="000E1DCF" w:rsidP="000E1DCF">
            <w:pPr>
              <w:tabs>
                <w:tab w:val="left" w:pos="2694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DCF" w:rsidRPr="000E1DCF" w:rsidTr="00DC3C33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F" w:rsidRPr="000E1DCF" w:rsidRDefault="000E1DCF" w:rsidP="000E1DCF">
            <w:pPr>
              <w:tabs>
                <w:tab w:val="left" w:pos="2694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DCF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DCF" w:rsidRPr="000E1DCF" w:rsidRDefault="000E1DCF" w:rsidP="000E1DCF">
            <w:pPr>
              <w:tabs>
                <w:tab w:val="left" w:pos="2694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DCF" w:rsidRPr="000E1DCF" w:rsidRDefault="000E1DCF" w:rsidP="000E1DCF">
            <w:pPr>
              <w:tabs>
                <w:tab w:val="left" w:pos="2694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DCF" w:rsidRPr="000E1DCF" w:rsidRDefault="000E1DCF" w:rsidP="000E1DCF">
            <w:pPr>
              <w:tabs>
                <w:tab w:val="left" w:pos="2694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DCF" w:rsidRPr="000E1DCF" w:rsidRDefault="000E1DCF" w:rsidP="000E1DCF">
            <w:pPr>
              <w:tabs>
                <w:tab w:val="left" w:pos="2694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059B" w:rsidRPr="000E1DCF" w:rsidRDefault="0052059B" w:rsidP="0052059B">
      <w:pPr>
        <w:jc w:val="center"/>
        <w:rPr>
          <w:rFonts w:cs="Times New Roman"/>
          <w:sz w:val="28"/>
          <w:szCs w:val="28"/>
        </w:rPr>
      </w:pPr>
    </w:p>
    <w:p w:rsidR="0052059B" w:rsidRPr="000E1DCF" w:rsidRDefault="0052059B" w:rsidP="0052059B">
      <w:pPr>
        <w:jc w:val="center"/>
        <w:rPr>
          <w:rFonts w:cs="Times New Roman"/>
          <w:sz w:val="28"/>
          <w:szCs w:val="28"/>
        </w:rPr>
      </w:pPr>
    </w:p>
    <w:sectPr w:rsidR="0052059B" w:rsidRPr="000E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3941"/>
    <w:multiLevelType w:val="hybridMultilevel"/>
    <w:tmpl w:val="3A8A2918"/>
    <w:lvl w:ilvl="0" w:tplc="A3800A3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A3"/>
    <w:rsid w:val="00071AE8"/>
    <w:rsid w:val="000E1DCF"/>
    <w:rsid w:val="00107AC6"/>
    <w:rsid w:val="00205052"/>
    <w:rsid w:val="002B3861"/>
    <w:rsid w:val="00335E4B"/>
    <w:rsid w:val="0052059B"/>
    <w:rsid w:val="005C4F32"/>
    <w:rsid w:val="008B00C0"/>
    <w:rsid w:val="00BB513E"/>
    <w:rsid w:val="00C609A3"/>
    <w:rsid w:val="00C63592"/>
    <w:rsid w:val="00C8319B"/>
    <w:rsid w:val="00D8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E1DCF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E1DCF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2020-10-07T07:20:00Z</cp:lastPrinted>
  <dcterms:created xsi:type="dcterms:W3CDTF">2021-05-31T12:29:00Z</dcterms:created>
  <dcterms:modified xsi:type="dcterms:W3CDTF">2021-05-31T12:29:00Z</dcterms:modified>
</cp:coreProperties>
</file>